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20" w:before="220" w:lineRule="auto"/>
        <w:jc w:val="center"/>
        <w:rPr>
          <w:rFonts w:ascii="Verdana" w:cs="Verdana" w:eastAsia="Verdana" w:hAnsi="Verdana"/>
          <w:b w:val="1"/>
          <w:bCs w:val="1"/>
          <w:sz w:val="21"/>
          <w:szCs w:val="21"/>
          <w:u w:val="single"/>
        </w:rPr>
      </w:pPr>
      <w:r w:rsidDel="00000000" w:rsidR="00000000" w:rsidRPr="00000000">
        <w:rPr>
          <w:rFonts w:ascii="Verdana" w:cs="Verdana" w:eastAsia="Verdana" w:hAnsi="Verdana"/>
          <w:b w:val="1"/>
          <w:bCs w:val="1"/>
          <w:sz w:val="21"/>
          <w:szCs w:val="21"/>
          <w:u w:val="single"/>
          <w:rtl w:val="0"/>
        </w:rPr>
        <w:t xml:space="preserve">Décharge de Responsabilité &amp; Consentement Médias </w:t>
      </w:r>
    </w:p>
    <w:p w:rsidR="00000000" w:rsidDel="00000000" w:rsidP="00000000" w:rsidRDefault="00000000" w:rsidRPr="00000000" w14:paraId="00000002">
      <w:pPr>
        <w:spacing w:after="240" w:before="24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Je conviens que ni mon enfant mineur ni moi-même ne ferons de réclamation contre Path To Pro Football Academy et leurs agents, commanditaires, fournisseurs et employés pour dommages résultant de décès, blessures personnelles ou dommages matériels que mon enfant pourrait subir en raison de sa participation à ces activités sportives.</w:t>
      </w:r>
    </w:p>
    <w:p w:rsidR="00000000" w:rsidDel="00000000" w:rsidP="00000000" w:rsidRDefault="00000000" w:rsidRPr="00000000" w14:paraId="00000003">
      <w:pPr>
        <w:spacing w:after="240" w:before="24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Cette décharge exonère à l'avance Path To Pro Football Academy de toute responsabilité, sauf pour la faute intentionnelle ou la conduite répréhensible.</w:t>
      </w:r>
    </w:p>
    <w:p w:rsidR="00000000" w:rsidDel="00000000" w:rsidP="00000000" w:rsidRDefault="00000000" w:rsidRPr="00000000" w14:paraId="00000004">
      <w:pPr>
        <w:spacing w:after="240" w:before="24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JE COMPRENDS QUE LES SPORTS IMPLIQUENT UN CONTACT PHYSIQUE, QUE DES ACCIDENTS GRAVES PEUVENT SURVENIR, ET QUE LES PARTICIPANTS PEUVENT SUBIR DES BLESSURES GRAVES. CONNAISSANT CES RISQUES, JE RECONNAIS QUE MON ENFANT ET MOI ASSUMONS CES RISQUES ET RENONCE À TOUS LES DROITS D'ACTION CONTRE PATH TO PRO FOOTBALL ACADEMY.</w:t>
      </w:r>
    </w:p>
    <w:p w:rsidR="00000000" w:rsidDel="00000000" w:rsidP="00000000" w:rsidRDefault="00000000" w:rsidRPr="00000000" w14:paraId="00000005">
      <w:pPr>
        <w:spacing w:after="240" w:before="24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J'atteste que j'ai dix-neuf (19) ans ou plus, que mon enfant est en bonne condition physique et n'a pas de conditions médicales qui interdisent la participation. Mon enfant et moi acceptons de suivre toutes les règles et directives. Je suis responsable de l'état des équipements sportifs utilisés.</w:t>
      </w:r>
    </w:p>
    <w:p w:rsidR="00000000" w:rsidDel="00000000" w:rsidP="00000000" w:rsidRDefault="00000000" w:rsidRPr="00000000" w14:paraId="00000006">
      <w:pPr>
        <w:spacing w:after="240" w:before="24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J'AI LU ET COMPRENDS PLEINEMENT CET ACCORD. JE RECONNAIS QUE CECI EST UNE RENONCIATION AUX DROITS ET JE L'AI SIGNÉ DE MON PLEIN GRÉ.</w:t>
      </w:r>
    </w:p>
    <w:p w:rsidR="00000000" w:rsidDel="00000000" w:rsidP="00000000" w:rsidRDefault="00000000" w:rsidRPr="00000000" w14:paraId="00000007">
      <w:pPr>
        <w:spacing w:after="220" w:before="220" w:lineRule="auto"/>
        <w:rPr>
          <w:rFonts w:ascii="Verdana" w:cs="Verdana" w:eastAsia="Verdana" w:hAnsi="Verdana"/>
          <w:sz w:val="21"/>
          <w:szCs w:val="2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spacing w:after="240" w:before="240" w:lineRule="auto"/>
        <w:rPr>
          <w:rFonts w:ascii="Verdana" w:cs="Verdana" w:eastAsia="Verdana" w:hAnsi="Verdana"/>
          <w:b w:val="1"/>
          <w:bCs w:val="1"/>
          <w:sz w:val="21"/>
          <w:szCs w:val="21"/>
        </w:rPr>
      </w:pPr>
      <w:r w:rsidDel="00000000" w:rsidR="00000000" w:rsidRPr="00000000">
        <w:rPr>
          <w:rFonts w:ascii="Verdana" w:cs="Verdana" w:eastAsia="Verdana" w:hAnsi="Verdana"/>
          <w:b w:val="1"/>
          <w:bCs w:val="1"/>
          <w:sz w:val="21"/>
          <w:szCs w:val="21"/>
          <w:rtl w:val="0"/>
        </w:rPr>
        <w:t xml:space="preserve">INTERNET / RÉSEAUX SOCIAUX - ACCORD &amp; ATTENTES</w:t>
      </w:r>
    </w:p>
    <w:p w:rsidR="00000000" w:rsidDel="00000000" w:rsidP="00000000" w:rsidRDefault="00000000" w:rsidRPr="00000000" w14:paraId="00000009">
      <w:pPr>
        <w:spacing w:after="240" w:before="24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Cet accord est établi pour le bénéfice de tous les participants : Joueurs, parents, entraîneurs et personnel. C'est un privilège d'être associé à Path To Pro.</w:t>
      </w:r>
    </w:p>
    <w:p w:rsidR="00000000" w:rsidDel="00000000" w:rsidP="00000000" w:rsidRDefault="00000000" w:rsidRPr="00000000" w14:paraId="0000000A">
      <w:pPr>
        <w:spacing w:after="240" w:before="240" w:lineRule="auto"/>
        <w:rPr>
          <w:rFonts w:ascii="Verdana" w:cs="Verdana" w:eastAsia="Verdana" w:hAnsi="Verdana"/>
          <w:b w:val="1"/>
          <w:bCs w:val="1"/>
          <w:sz w:val="21"/>
          <w:szCs w:val="21"/>
        </w:rPr>
      </w:pPr>
      <w:r w:rsidDel="00000000" w:rsidR="00000000" w:rsidRPr="00000000">
        <w:rPr>
          <w:rFonts w:ascii="Verdana" w:cs="Verdana" w:eastAsia="Verdana" w:hAnsi="Verdana"/>
          <w:b w:val="1"/>
          <w:bCs w:val="1"/>
          <w:sz w:val="21"/>
          <w:szCs w:val="21"/>
          <w:rtl w:val="0"/>
        </w:rPr>
        <w:t xml:space="preserve">JOUEURS :</w:t>
      </w:r>
    </w:p>
    <w:p w:rsidR="00000000" w:rsidDel="00000000" w:rsidP="00000000" w:rsidRDefault="00000000" w:rsidRPr="00000000" w14:paraId="0000000B">
      <w:pPr>
        <w:numPr>
          <w:ilvl w:val="0"/>
          <w:numId w:val="1"/>
        </w:numPr>
        <w:spacing w:after="0" w:afterAutospacing="0" w:before="240" w:lineRule="auto"/>
        <w:ind w:left="720" w:hanging="360"/>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L'accès aux réseaux sociaux en représentant Path To Pro est un privilège</w:t>
      </w:r>
    </w:p>
    <w:p w:rsidR="00000000" w:rsidDel="00000000" w:rsidP="00000000" w:rsidRDefault="00000000" w:rsidRPr="00000000" w14:paraId="0000000C">
      <w:pPr>
        <w:numPr>
          <w:ilvl w:val="0"/>
          <w:numId w:val="1"/>
        </w:numPr>
        <w:spacing w:after="0" w:afterAutospacing="0" w:before="0" w:beforeAutospacing="0" w:lineRule="auto"/>
        <w:ind w:left="720" w:hanging="360"/>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Je ne dois pas prendre des photos/vidéos sans consentement</w:t>
      </w:r>
    </w:p>
    <w:p w:rsidR="00000000" w:rsidDel="00000000" w:rsidP="00000000" w:rsidRDefault="00000000" w:rsidRPr="00000000" w14:paraId="0000000D">
      <w:pPr>
        <w:numPr>
          <w:ilvl w:val="0"/>
          <w:numId w:val="1"/>
        </w:numPr>
        <w:spacing w:after="0" w:afterAutospacing="0" w:before="0" w:beforeAutospacing="0" w:lineRule="auto"/>
        <w:ind w:left="720" w:hanging="360"/>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Je suis responsable de mes appareils numériques</w:t>
      </w:r>
    </w:p>
    <w:p w:rsidR="00000000" w:rsidDel="00000000" w:rsidP="00000000" w:rsidRDefault="00000000" w:rsidRPr="00000000" w14:paraId="0000000E">
      <w:pPr>
        <w:numPr>
          <w:ilvl w:val="0"/>
          <w:numId w:val="1"/>
        </w:numPr>
        <w:spacing w:after="0" w:afterAutospacing="0" w:before="0" w:beforeAutospacing="0" w:lineRule="auto"/>
        <w:ind w:left="720" w:hanging="360"/>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Je ne fournirai pas d'informations personnelles sans permission</w:t>
      </w:r>
    </w:p>
    <w:p w:rsidR="00000000" w:rsidDel="00000000" w:rsidP="00000000" w:rsidRDefault="00000000" w:rsidRPr="00000000" w14:paraId="0000000F">
      <w:pPr>
        <w:numPr>
          <w:ilvl w:val="0"/>
          <w:numId w:val="1"/>
        </w:numPr>
        <w:spacing w:after="0" w:afterAutospacing="0" w:before="0" w:beforeAutospacing="0" w:lineRule="auto"/>
        <w:ind w:left="720" w:hanging="360"/>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Je n'utiliserai pas mes appareils pour agresser ou intimider</w:t>
      </w:r>
    </w:p>
    <w:p w:rsidR="00000000" w:rsidDel="00000000" w:rsidP="00000000" w:rsidRDefault="00000000" w:rsidRPr="00000000" w14:paraId="00000010">
      <w:pPr>
        <w:numPr>
          <w:ilvl w:val="0"/>
          <w:numId w:val="1"/>
        </w:numPr>
        <w:spacing w:after="0" w:afterAutospacing="0" w:before="0" w:beforeAutospacing="0" w:lineRule="auto"/>
        <w:ind w:left="720" w:hanging="360"/>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Je notifierai mon entraîneur si je suis victime d'intimidation</w:t>
      </w:r>
    </w:p>
    <w:p w:rsidR="00000000" w:rsidDel="00000000" w:rsidP="00000000" w:rsidRDefault="00000000" w:rsidRPr="00000000" w14:paraId="00000011">
      <w:pPr>
        <w:numPr>
          <w:ilvl w:val="0"/>
          <w:numId w:val="1"/>
        </w:numPr>
        <w:spacing w:after="0" w:afterAutospacing="0" w:before="0" w:beforeAutospacing="0" w:lineRule="auto"/>
        <w:ind w:left="720" w:hanging="360"/>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Je n'écrirai rien que je ne voudrais pas que Path To Pro voie</w:t>
      </w:r>
    </w:p>
    <w:p w:rsidR="00000000" w:rsidDel="00000000" w:rsidP="00000000" w:rsidRDefault="00000000" w:rsidRPr="00000000" w14:paraId="00000012">
      <w:pPr>
        <w:numPr>
          <w:ilvl w:val="0"/>
          <w:numId w:val="1"/>
        </w:numPr>
        <w:spacing w:after="240" w:before="0" w:beforeAutospacing="0" w:lineRule="auto"/>
        <w:ind w:left="720" w:hanging="360"/>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Les violations volontaires entraîneront des conséquences (suspension, renvoi)</w:t>
      </w:r>
    </w:p>
    <w:p w:rsidR="00000000" w:rsidDel="00000000" w:rsidP="00000000" w:rsidRDefault="00000000" w:rsidRPr="00000000" w14:paraId="00000013">
      <w:pPr>
        <w:spacing w:after="240" w:before="240" w:lineRule="auto"/>
        <w:rPr>
          <w:rFonts w:ascii="Verdana" w:cs="Verdana" w:eastAsia="Verdana" w:hAnsi="Verdana"/>
          <w:b w:val="1"/>
          <w:bCs w:val="1"/>
          <w:sz w:val="21"/>
          <w:szCs w:val="21"/>
        </w:rPr>
      </w:pPr>
      <w:r w:rsidDel="00000000" w:rsidR="00000000" w:rsidRPr="00000000">
        <w:rPr>
          <w:rFonts w:ascii="Verdana" w:cs="Verdana" w:eastAsia="Verdana" w:hAnsi="Verdana"/>
          <w:b w:val="1"/>
          <w:bCs w:val="1"/>
          <w:sz w:val="21"/>
          <w:szCs w:val="21"/>
          <w:rtl w:val="0"/>
        </w:rPr>
        <w:t xml:space="preserve">PERSONNEL :</w:t>
      </w:r>
    </w:p>
    <w:p w:rsidR="00000000" w:rsidDel="00000000" w:rsidP="00000000" w:rsidRDefault="00000000" w:rsidRPr="00000000" w14:paraId="00000014">
      <w:pPr>
        <w:numPr>
          <w:ilvl w:val="0"/>
          <w:numId w:val="2"/>
        </w:numPr>
        <w:spacing w:after="0" w:afterAutospacing="0" w:before="240" w:lineRule="auto"/>
        <w:ind w:left="720" w:hanging="360"/>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Je tiendrai compte des excuses raisonnables</w:t>
      </w:r>
    </w:p>
    <w:p w:rsidR="00000000" w:rsidDel="00000000" w:rsidP="00000000" w:rsidRDefault="00000000" w:rsidRPr="00000000" w14:paraId="00000015">
      <w:pPr>
        <w:numPr>
          <w:ilvl w:val="0"/>
          <w:numId w:val="2"/>
        </w:numPr>
        <w:spacing w:after="0" w:afterAutospacing="0" w:before="0" w:beforeAutospacing="0" w:lineRule="auto"/>
        <w:ind w:left="720" w:hanging="360"/>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Je donnerai l'exemple responsable</w:t>
      </w:r>
    </w:p>
    <w:p w:rsidR="00000000" w:rsidDel="00000000" w:rsidP="00000000" w:rsidRDefault="00000000" w:rsidRPr="00000000" w14:paraId="00000016">
      <w:pPr>
        <w:numPr>
          <w:ilvl w:val="0"/>
          <w:numId w:val="2"/>
        </w:numPr>
        <w:spacing w:after="240" w:before="0" w:beforeAutospacing="0" w:lineRule="auto"/>
        <w:ind w:left="720" w:hanging="360"/>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Je ne punirai que les violations intentionnelles</w:t>
      </w:r>
    </w:p>
    <w:p w:rsidR="00000000" w:rsidDel="00000000" w:rsidP="00000000" w:rsidRDefault="00000000" w:rsidRPr="00000000" w14:paraId="00000017">
      <w:pPr>
        <w:spacing w:after="220" w:before="220" w:lineRule="auto"/>
        <w:rPr>
          <w:rFonts w:ascii="Verdana" w:cs="Verdana" w:eastAsia="Verdana" w:hAnsi="Verdana"/>
          <w:sz w:val="21"/>
          <w:szCs w:val="2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spacing w:after="240" w:before="240" w:lineRule="auto"/>
        <w:jc w:val="center"/>
        <w:rPr>
          <w:rFonts w:ascii="Verdana" w:cs="Verdana" w:eastAsia="Verdana" w:hAnsi="Verdana"/>
          <w:b w:val="1"/>
          <w:bCs w:val="1"/>
          <w:sz w:val="21"/>
          <w:szCs w:val="21"/>
          <w:u w:val="single"/>
        </w:rPr>
      </w:pPr>
      <w:r w:rsidDel="00000000" w:rsidR="00000000" w:rsidRPr="00000000">
        <w:rPr>
          <w:rFonts w:ascii="Verdana" w:cs="Verdana" w:eastAsia="Verdana" w:hAnsi="Verdana"/>
          <w:b w:val="1"/>
          <w:bCs w:val="1"/>
          <w:sz w:val="21"/>
          <w:szCs w:val="21"/>
          <w:u w:val="single"/>
          <w:rtl w:val="0"/>
        </w:rPr>
        <w:t xml:space="preserve">DÉCHARGE ET CONSENTEMENT AUX RÉSEAUX SOCIAUX</w:t>
      </w:r>
    </w:p>
    <w:p w:rsidR="00000000" w:rsidDel="00000000" w:rsidP="00000000" w:rsidRDefault="00000000" w:rsidRPr="00000000" w14:paraId="00000019">
      <w:pPr>
        <w:spacing w:after="240" w:before="24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Je donne la permission à Path To Pro de reproduire les photographies et/ou vidéos prises de moi, à des fins de publication, promotion, illustration et publicité. Je dégage Path To Pro de toute réclamation relative à ces images.</w:t>
      </w:r>
    </w:p>
    <w:p w:rsidR="00000000" w:rsidDel="00000000" w:rsidP="00000000" w:rsidRDefault="00000000" w:rsidRPr="00000000" w14:paraId="0000001A">
      <w:pPr>
        <w:spacing w:after="240" w:before="24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J'autorise également l'utilisation de mes déclarations à des fins de publicité sans restriction et renonce à toute compensation.</w:t>
      </w:r>
    </w:p>
    <w:p w:rsidR="00000000" w:rsidDel="00000000" w:rsidP="00000000" w:rsidRDefault="00000000" w:rsidRPr="00000000" w14:paraId="0000001B">
      <w:pPr>
        <w:spacing w:after="220" w:before="220" w:lineRule="auto"/>
        <w:rPr>
          <w:rFonts w:ascii="Verdana" w:cs="Verdana" w:eastAsia="Verdana" w:hAnsi="Verdana"/>
          <w:sz w:val="21"/>
          <w:szCs w:val="21"/>
        </w:rPr>
      </w:pPr>
      <w:r w:rsidDel="00000000" w:rsidR="00000000" w:rsidRPr="00000000">
        <w:rPr>
          <w:rtl w:val="0"/>
        </w:rPr>
      </w:r>
    </w:p>
    <w:p w:rsidR="00000000" w:rsidDel="00000000" w:rsidP="00000000" w:rsidRDefault="00000000" w:rsidRPr="00000000" w14:paraId="0000001C">
      <w:pPr>
        <w:widowControl w:val="0"/>
        <w:spacing w:after="240" w:before="240" w:line="252.0732307434082" w:lineRule="auto"/>
        <w:rPr>
          <w:rFonts w:ascii="Calibri" w:cs="Calibri" w:eastAsia="Calibri" w:hAnsi="Calibri"/>
          <w:sz w:val="22.079999923706055"/>
          <w:szCs w:val="22.079999923706055"/>
        </w:rPr>
      </w:pPr>
      <w:r w:rsidDel="00000000" w:rsidR="00000000" w:rsidRPr="00000000">
        <w:rPr>
          <w:rFonts w:ascii="Calibri" w:cs="Calibri" w:eastAsia="Calibri" w:hAnsi="Calibri"/>
          <w:b w:val="1"/>
          <w:bCs w:val="1"/>
          <w:sz w:val="22.079999923706055"/>
          <w:szCs w:val="22.079999923706055"/>
          <w:rtl w:val="0"/>
        </w:rPr>
        <w:t xml:space="preserve">Contact :</w:t>
      </w:r>
      <w:r w:rsidDel="00000000" w:rsidR="00000000" w:rsidRPr="00000000">
        <w:rPr>
          <w:rFonts w:ascii="Calibri" w:cs="Calibri" w:eastAsia="Calibri" w:hAnsi="Calibri"/>
          <w:sz w:val="22.079999923706055"/>
          <w:szCs w:val="22.079999923706055"/>
          <w:rtl w:val="0"/>
        </w:rPr>
        <w:t xml:space="preserve"> ma.operations@pathtoprofootball.com </w:t>
      </w:r>
    </w:p>
    <w:p w:rsidR="00000000" w:rsidDel="00000000" w:rsidP="00000000" w:rsidRDefault="00000000" w:rsidRPr="00000000" w14:paraId="0000001D">
      <w:pPr>
        <w:widowControl w:val="0"/>
        <w:spacing w:after="240" w:before="240" w:line="252.0732307434082" w:lineRule="auto"/>
        <w:rPr>
          <w:rFonts w:ascii="Calibri" w:cs="Calibri" w:eastAsia="Calibri" w:hAnsi="Calibri"/>
          <w:sz w:val="22.079999923706055"/>
          <w:szCs w:val="22.079999923706055"/>
        </w:rPr>
      </w:pPr>
      <w:r w:rsidDel="00000000" w:rsidR="00000000" w:rsidRPr="00000000">
        <w:rPr>
          <w:rtl w:val="0"/>
        </w:rPr>
      </w:r>
    </w:p>
    <w:p w:rsidR="00000000" w:rsidDel="00000000" w:rsidP="00000000" w:rsidRDefault="00000000" w:rsidRPr="00000000" w14:paraId="0000001E">
      <w:pPr>
        <w:widowControl w:val="0"/>
        <w:spacing w:after="240" w:before="240" w:line="252.0732307434082" w:lineRule="auto"/>
        <w:rPr>
          <w:rFonts w:ascii="Calibri" w:cs="Calibri" w:eastAsia="Calibri" w:hAnsi="Calibri"/>
          <w:sz w:val="22.079999923706055"/>
          <w:szCs w:val="22.079999923706055"/>
        </w:rPr>
      </w:pPr>
      <w:r w:rsidDel="00000000" w:rsidR="00000000" w:rsidRPr="00000000">
        <w:rPr>
          <w:rtl w:val="0"/>
        </w:rPr>
      </w:r>
    </w:p>
    <w:p w:rsidR="00000000" w:rsidDel="00000000" w:rsidP="00000000" w:rsidRDefault="00000000" w:rsidRPr="00000000" w14:paraId="0000001F">
      <w:pPr>
        <w:widowControl w:val="0"/>
        <w:spacing w:after="240" w:before="240" w:line="252.0732307434082" w:lineRule="auto"/>
        <w:rPr>
          <w:rFonts w:ascii="Calibri" w:cs="Calibri" w:eastAsia="Calibri" w:hAnsi="Calibri"/>
          <w:sz w:val="22.079999923706055"/>
          <w:szCs w:val="22.079999923706055"/>
        </w:rPr>
      </w:pPr>
      <w:r w:rsidDel="00000000" w:rsidR="00000000" w:rsidRPr="00000000">
        <w:rPr>
          <w:rtl w:val="0"/>
        </w:rPr>
      </w:r>
    </w:p>
    <w:p w:rsidR="00000000" w:rsidDel="00000000" w:rsidP="00000000" w:rsidRDefault="00000000" w:rsidRPr="00000000" w14:paraId="00000020">
      <w:pPr>
        <w:widowControl w:val="0"/>
        <w:spacing w:after="240" w:before="240" w:line="252.0732307434082" w:lineRule="auto"/>
        <w:rPr>
          <w:rFonts w:ascii="Calibri" w:cs="Calibri" w:eastAsia="Calibri" w:hAnsi="Calibri"/>
          <w:sz w:val="22.079999923706055"/>
          <w:szCs w:val="22.079999923706055"/>
        </w:rPr>
      </w:pPr>
      <w:r w:rsidDel="00000000" w:rsidR="00000000" w:rsidRPr="00000000">
        <w:rPr>
          <w:rtl w:val="0"/>
        </w:rPr>
      </w:r>
    </w:p>
    <w:p w:rsidR="00000000" w:rsidDel="00000000" w:rsidP="00000000" w:rsidRDefault="00000000" w:rsidRPr="00000000" w14:paraId="00000021">
      <w:pPr>
        <w:widowControl w:val="0"/>
        <w:spacing w:before="355.2197265625" w:line="252.0732307434082" w:lineRule="auto"/>
        <w:ind w:left="26.356964111328125" w:right="24.356689453125" w:firstLine="15.01434326171875"/>
        <w:rPr>
          <w:rFonts w:ascii="Calibri" w:cs="Calibri" w:eastAsia="Calibri" w:hAnsi="Calibri"/>
          <w:b w:val="1"/>
          <w:bCs w:val="1"/>
          <w:i w:val="1"/>
          <w:iCs w:val="1"/>
          <w:sz w:val="28.079999923706055"/>
          <w:szCs w:val="28.079999923706055"/>
        </w:rPr>
      </w:pPr>
      <w:r w:rsidDel="00000000" w:rsidR="00000000" w:rsidRPr="00000000">
        <w:rPr>
          <w:rtl w:val="0"/>
        </w:rPr>
      </w:r>
    </w:p>
    <w:p w:rsidR="00000000" w:rsidDel="00000000" w:rsidP="00000000" w:rsidRDefault="00000000" w:rsidRPr="00000000" w14:paraId="00000022">
      <w:pPr>
        <w:rPr>
          <w:rFonts w:ascii="Calibri" w:cs="Calibri" w:eastAsia="Calibri" w:hAnsi="Calibri"/>
          <w:sz w:val="22.079999923706055"/>
          <w:szCs w:val="22.079999923706055"/>
        </w:rPr>
      </w:pPr>
      <w:r w:rsidDel="00000000" w:rsidR="00000000" w:rsidRPr="00000000">
        <w:rPr>
          <w:rtl w:val="0"/>
        </w:rPr>
        <w:t xml:space="preserve">Imprimer le nom du tuteur:  </w:t>
      </w:r>
      <w:r w:rsidDel="00000000" w:rsidR="00000000" w:rsidRPr="00000000">
        <w:rPr>
          <w:rtl w:val="0"/>
        </w:rPr>
      </w:r>
    </w:p>
    <w:p w:rsidR="00000000" w:rsidDel="00000000" w:rsidP="00000000" w:rsidRDefault="00000000" w:rsidRPr="00000000" w14:paraId="00000023">
      <w:pPr>
        <w:widowControl w:val="0"/>
        <w:spacing w:before="355.2197265625" w:line="252.0732307434082" w:lineRule="auto"/>
        <w:ind w:left="26.356964111328125" w:right="24.356689453125" w:firstLine="15.01434326171875"/>
        <w:rPr>
          <w:rFonts w:ascii="Calibri" w:cs="Calibri" w:eastAsia="Calibri" w:hAnsi="Calibri"/>
          <w:b w:val="1"/>
          <w:bCs w:val="1"/>
          <w:sz w:val="22.079999923706055"/>
          <w:szCs w:val="22.079999923706055"/>
        </w:rPr>
      </w:pPr>
      <w:r w:rsidDel="00000000" w:rsidR="00000000" w:rsidRPr="00000000">
        <w:rPr>
          <w:rFonts w:ascii="Calibri" w:cs="Calibri" w:eastAsia="Calibri" w:hAnsi="Calibri"/>
          <w:sz w:val="22.079999923706055"/>
          <w:szCs w:val="22.079999923706055"/>
          <w:rtl w:val="0"/>
        </w:rPr>
        <w:br w:type="textWrapping"/>
        <w:t xml:space="preserve">Signature:                                                                                    Date de Signature: </w:t>
      </w:r>
      <w:r w:rsidDel="00000000" w:rsidR="00000000" w:rsidRPr="00000000">
        <w:rPr>
          <w:rFonts w:ascii="Calibri" w:cs="Calibri" w:eastAsia="Calibri" w:hAnsi="Calibri"/>
          <w:b w:val="1"/>
          <w:bCs w:val="1"/>
          <w:sz w:val="22.079999923706055"/>
          <w:szCs w:val="22.079999923706055"/>
          <w:rtl w:val="0"/>
        </w:rPr>
        <w:t xml:space="preserve">_____________________  </w:t>
      </w:r>
    </w:p>
    <w:p w:rsidR="00000000" w:rsidDel="00000000" w:rsidP="00000000" w:rsidRDefault="00000000" w:rsidRPr="00000000" w14:paraId="00000024">
      <w:pPr>
        <w:widowControl w:val="0"/>
        <w:spacing w:before="32.7264404296875" w:line="240" w:lineRule="auto"/>
        <w:ind w:left="718.7440490722656" w:firstLine="0"/>
        <w:rPr>
          <w:rFonts w:ascii="Calibri" w:cs="Calibri" w:eastAsia="Calibri" w:hAnsi="Calibri"/>
          <w:b w:val="1"/>
          <w:bCs w:val="1"/>
          <w:sz w:val="22.079999923706055"/>
          <w:szCs w:val="22.079999923706055"/>
        </w:rPr>
      </w:pPr>
      <w:r w:rsidDel="00000000" w:rsidR="00000000" w:rsidRPr="00000000">
        <w:rPr>
          <w:rFonts w:ascii="Calibri" w:cs="Calibri" w:eastAsia="Calibri" w:hAnsi="Calibri"/>
          <w:b w:val="1"/>
          <w:bCs w:val="1"/>
          <w:sz w:val="22.079999923706055"/>
          <w:szCs w:val="22.079999923706055"/>
          <w:rtl w:val="0"/>
        </w:rPr>
        <w:t xml:space="preserve">  </w:t>
      </w:r>
    </w:p>
    <w:p w:rsidR="00000000" w:rsidDel="00000000" w:rsidP="00000000" w:rsidRDefault="00000000" w:rsidRPr="00000000" w14:paraId="00000025">
      <w:pPr>
        <w:widowControl w:val="0"/>
        <w:spacing w:before="200.726318359375" w:line="240" w:lineRule="auto"/>
        <w:ind w:left="41.371307373046875" w:firstLine="0"/>
        <w:rPr/>
      </w:pPr>
      <w:r w:rsidDel="00000000" w:rsidR="00000000" w:rsidRPr="00000000">
        <w:rPr>
          <w:rFonts w:ascii="Calibri" w:cs="Calibri" w:eastAsia="Calibri" w:hAnsi="Calibri"/>
          <w:sz w:val="22.079999923706055"/>
          <w:szCs w:val="22.079999923706055"/>
          <w:rtl w:val="0"/>
        </w:rPr>
        <w:t xml:space="preserve">Nom du joueur:  </w:t>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jc w:val="center"/>
      <w:rPr/>
    </w:pPr>
    <w:r w:rsidDel="00000000" w:rsidR="00000000" w:rsidRPr="00000000">
      <w:rPr/>
      <w:drawing>
        <wp:inline distB="114300" distT="114300" distL="114300" distR="114300">
          <wp:extent cx="1825016" cy="238601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825016" cy="238601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